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6EFDC8" w14:textId="77777777" w:rsidR="00965BC8" w:rsidRPr="00970969" w:rsidRDefault="00965BC8" w:rsidP="00965BC8">
      <w:pPr>
        <w:rPr>
          <w:b/>
          <w:bCs/>
          <w:sz w:val="32"/>
          <w:szCs w:val="32"/>
        </w:rPr>
      </w:pPr>
      <w:r w:rsidRPr="00970969">
        <w:rPr>
          <w:b/>
          <w:bCs/>
          <w:sz w:val="32"/>
          <w:szCs w:val="32"/>
        </w:rPr>
        <w:t>Lab 1:</w:t>
      </w:r>
      <w:r w:rsidRPr="00970969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32"/>
          <w:lang w:eastAsia="en-IN"/>
          <w14:ligatures w14:val="none"/>
        </w:rPr>
        <w:t xml:space="preserve"> </w:t>
      </w:r>
      <w:r w:rsidRPr="00970969">
        <w:rPr>
          <w:b/>
          <w:bCs/>
          <w:sz w:val="32"/>
          <w:szCs w:val="32"/>
        </w:rPr>
        <w:t>Thermal Simulation of Semiconductor Packages with ANSYS</w:t>
      </w:r>
    </w:p>
    <w:p w14:paraId="230A93B6" w14:textId="77777777" w:rsidR="00965BC8" w:rsidRPr="00970969" w:rsidRDefault="00965BC8" w:rsidP="00965BC8">
      <w:r w:rsidRPr="00970969">
        <w:t>Open Ansys Electronics Desktop. Go to Project -&gt; Insert Icepack Design</w:t>
      </w:r>
    </w:p>
    <w:p w14:paraId="67D16D7A" w14:textId="61F4D8DD" w:rsidR="00965BC8" w:rsidRPr="00970969" w:rsidRDefault="00965BC8" w:rsidP="00965BC8">
      <w:r w:rsidRPr="00965BC8">
        <w:rPr>
          <w:noProof/>
        </w:rPr>
        <w:drawing>
          <wp:inline distT="0" distB="0" distL="0" distR="0" wp14:anchorId="4D70A579" wp14:editId="1E6D4B77">
            <wp:extent cx="6479540" cy="3439795"/>
            <wp:effectExtent l="0" t="0" r="0" b="8255"/>
            <wp:docPr id="18524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783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E2A5" w14:textId="77777777" w:rsidR="00965BC8" w:rsidRPr="00970969" w:rsidRDefault="00965BC8" w:rsidP="00965BC8">
      <w:r w:rsidRPr="00970969">
        <w:t>An Icepack Project will appear.</w:t>
      </w:r>
    </w:p>
    <w:p w14:paraId="0E40C16A" w14:textId="165C38ED" w:rsidR="00965BC8" w:rsidRPr="00970969" w:rsidRDefault="00965BC8" w:rsidP="00965BC8">
      <w:r w:rsidRPr="00965BC8">
        <w:drawing>
          <wp:inline distT="0" distB="0" distL="0" distR="0" wp14:anchorId="6B00A17B" wp14:editId="59FF9AEF">
            <wp:extent cx="6479540" cy="3437255"/>
            <wp:effectExtent l="0" t="0" r="0" b="0"/>
            <wp:docPr id="70701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7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C171" w14:textId="77777777" w:rsidR="00965BC8" w:rsidRPr="00970969" w:rsidRDefault="00965BC8" w:rsidP="00965BC8"/>
    <w:p w14:paraId="641EC919" w14:textId="77777777" w:rsidR="00965BC8" w:rsidRPr="00970969" w:rsidRDefault="00965BC8" w:rsidP="00965BC8">
      <w:r w:rsidRPr="00970969">
        <w:t xml:space="preserve">Go to Icepack -&gt; Toolkit -&gt; Geometry -&gt; Packages -&gt; </w:t>
      </w:r>
      <w:proofErr w:type="spellStart"/>
      <w:r w:rsidRPr="00970969">
        <w:t>FilpChip_BGA</w:t>
      </w:r>
      <w:proofErr w:type="spellEnd"/>
      <w:r>
        <w:t xml:space="preserve">. </w:t>
      </w:r>
      <w:r w:rsidRPr="00970969">
        <w:t>A tiny window will appear where you can customize the dimensions of the package.</w:t>
      </w:r>
    </w:p>
    <w:p w14:paraId="0D7430A7" w14:textId="0C159EE6" w:rsidR="00965BC8" w:rsidRPr="00970969" w:rsidRDefault="00965BC8" w:rsidP="00965BC8"/>
    <w:p w14:paraId="3D7B293F" w14:textId="1DF70540" w:rsidR="00965BC8" w:rsidRPr="00970969" w:rsidRDefault="00965BC8" w:rsidP="00965BC8">
      <w:r w:rsidRPr="00965BC8">
        <w:lastRenderedPageBreak/>
        <w:drawing>
          <wp:inline distT="0" distB="0" distL="0" distR="0" wp14:anchorId="28912FE2" wp14:editId="21EF9D07">
            <wp:extent cx="6479540" cy="3465830"/>
            <wp:effectExtent l="0" t="0" r="0" b="1270"/>
            <wp:docPr id="127480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07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F25D" w14:textId="77777777" w:rsidR="00965BC8" w:rsidRPr="00970969" w:rsidRDefault="00965BC8" w:rsidP="00965BC8"/>
    <w:p w14:paraId="0191B820" w14:textId="75AE3733" w:rsidR="00965BC8" w:rsidRPr="00970969" w:rsidRDefault="00965BC8" w:rsidP="00965BC8">
      <w:r w:rsidRPr="00970969">
        <w:t>The model of the package is loaded.</w:t>
      </w:r>
      <w:r w:rsidRPr="00965BC8">
        <w:t xml:space="preserve"> </w:t>
      </w:r>
      <w:r w:rsidRPr="00970969">
        <w:t>Go to Model to see the package.</w:t>
      </w:r>
    </w:p>
    <w:p w14:paraId="4E514B09" w14:textId="3788838F" w:rsidR="00965BC8" w:rsidRPr="00970969" w:rsidRDefault="00965BC8" w:rsidP="00965BC8"/>
    <w:p w14:paraId="051D955C" w14:textId="515E29F8" w:rsidR="00965BC8" w:rsidRPr="00970969" w:rsidRDefault="00965BC8" w:rsidP="00965BC8">
      <w:r w:rsidRPr="00965BC8">
        <w:drawing>
          <wp:inline distT="0" distB="0" distL="0" distR="0" wp14:anchorId="247CEE08" wp14:editId="1CAAE3E8">
            <wp:extent cx="6479540" cy="3475355"/>
            <wp:effectExtent l="0" t="0" r="0" b="0"/>
            <wp:docPr id="122194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434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9AAD" w14:textId="77777777" w:rsidR="00965BC8" w:rsidRPr="00970969" w:rsidRDefault="00965BC8" w:rsidP="00965BC8"/>
    <w:p w14:paraId="67F5B7C9" w14:textId="77777777" w:rsidR="00965BC8" w:rsidRPr="00970969" w:rsidRDefault="00965BC8" w:rsidP="00965BC8"/>
    <w:p w14:paraId="58988B29" w14:textId="77777777" w:rsidR="00965BC8" w:rsidRPr="00970969" w:rsidRDefault="00965BC8" w:rsidP="00965BC8"/>
    <w:p w14:paraId="6F1F885F" w14:textId="77777777" w:rsidR="00965BC8" w:rsidRPr="00970969" w:rsidRDefault="00965BC8" w:rsidP="00965BC8"/>
    <w:p w14:paraId="27BF949B" w14:textId="77777777" w:rsidR="00965BC8" w:rsidRPr="00970969" w:rsidRDefault="00965BC8" w:rsidP="00965BC8"/>
    <w:p w14:paraId="7BB4CDF4" w14:textId="77777777" w:rsidR="00965BC8" w:rsidRPr="00970969" w:rsidRDefault="00965BC8" w:rsidP="00965BC8">
      <w:r w:rsidRPr="00970969">
        <w:lastRenderedPageBreak/>
        <w:t>Go to Project Manager -&gt; Thermal -&gt; Select the Power -&gt; OK</w:t>
      </w:r>
    </w:p>
    <w:p w14:paraId="624E0D10" w14:textId="6D677829" w:rsidR="00965BC8" w:rsidRPr="00970969" w:rsidRDefault="00965BC8" w:rsidP="00965BC8">
      <w:r w:rsidRPr="00965BC8">
        <w:drawing>
          <wp:inline distT="0" distB="0" distL="0" distR="0" wp14:anchorId="3579C172" wp14:editId="13B86118">
            <wp:extent cx="6479540" cy="3435985"/>
            <wp:effectExtent l="0" t="0" r="0" b="0"/>
            <wp:docPr id="111500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06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0FBA" w14:textId="77777777" w:rsidR="00965BC8" w:rsidRPr="00970969" w:rsidRDefault="00965BC8" w:rsidP="00965BC8">
      <w:r w:rsidRPr="00970969">
        <w:t>Go to solids -&gt; Flipchip-BGA2_substrate -&gt; Assign Thermal -&gt; Source</w:t>
      </w:r>
    </w:p>
    <w:p w14:paraId="38604882" w14:textId="157E2957" w:rsidR="00965BC8" w:rsidRPr="00970969" w:rsidRDefault="00965BC8" w:rsidP="00965BC8">
      <w:r w:rsidRPr="00965BC8">
        <w:drawing>
          <wp:inline distT="0" distB="0" distL="0" distR="0" wp14:anchorId="2404B291" wp14:editId="53D4EDDD">
            <wp:extent cx="6479540" cy="3435985"/>
            <wp:effectExtent l="0" t="0" r="0" b="0"/>
            <wp:docPr id="709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3048" w14:textId="77777777" w:rsidR="00965BC8" w:rsidRPr="00970969" w:rsidRDefault="00965BC8" w:rsidP="00965BC8"/>
    <w:p w14:paraId="5B44E829" w14:textId="77777777" w:rsidR="00965BC8" w:rsidRPr="00970969" w:rsidRDefault="00965BC8" w:rsidP="00965BC8">
      <w:r w:rsidRPr="00970969">
        <w:t>A window will pop up. Here, select Ambient Temp and Finish.</w:t>
      </w:r>
    </w:p>
    <w:p w14:paraId="7D8B5AF6" w14:textId="1F546D3C" w:rsidR="00965BC8" w:rsidRPr="00970969" w:rsidRDefault="00965BC8" w:rsidP="00965BC8">
      <w:r w:rsidRPr="00965BC8">
        <w:lastRenderedPageBreak/>
        <w:drawing>
          <wp:inline distT="0" distB="0" distL="0" distR="0" wp14:anchorId="04EF573D" wp14:editId="34AB2A68">
            <wp:extent cx="6479540" cy="3435985"/>
            <wp:effectExtent l="0" t="0" r="0" b="0"/>
            <wp:docPr id="126012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3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90C" w14:textId="77777777" w:rsidR="00965BC8" w:rsidRPr="00970969" w:rsidRDefault="00965BC8" w:rsidP="00965BC8">
      <w:r w:rsidRPr="00970969">
        <w:t>Go to solids -&gt; Flipchip-BGA2_substrate -&gt; Assign Monitor -&gt; Point</w:t>
      </w:r>
    </w:p>
    <w:p w14:paraId="7BEF90F5" w14:textId="25F6B35A" w:rsidR="00965BC8" w:rsidRPr="00970969" w:rsidRDefault="00965BC8" w:rsidP="00965BC8">
      <w:r w:rsidRPr="00965BC8">
        <w:drawing>
          <wp:inline distT="0" distB="0" distL="0" distR="0" wp14:anchorId="044B5200" wp14:editId="7E71A8FC">
            <wp:extent cx="6479540" cy="3429635"/>
            <wp:effectExtent l="0" t="0" r="0" b="0"/>
            <wp:docPr id="209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775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1405" w14:textId="77777777" w:rsidR="00965BC8" w:rsidRPr="00970969" w:rsidRDefault="00965BC8" w:rsidP="00965BC8"/>
    <w:p w14:paraId="7BA1D7F5" w14:textId="77777777" w:rsidR="00965BC8" w:rsidRPr="00970969" w:rsidRDefault="00965BC8" w:rsidP="00965BC8"/>
    <w:p w14:paraId="0AE6D189" w14:textId="77777777" w:rsidR="00965BC8" w:rsidRPr="00970969" w:rsidRDefault="00965BC8" w:rsidP="00965BC8"/>
    <w:p w14:paraId="54012E3D" w14:textId="77777777" w:rsidR="00965BC8" w:rsidRPr="00970969" w:rsidRDefault="00965BC8" w:rsidP="00965BC8"/>
    <w:p w14:paraId="4C57C036" w14:textId="77777777" w:rsidR="00965BC8" w:rsidRPr="00970969" w:rsidRDefault="00965BC8" w:rsidP="00965BC8"/>
    <w:p w14:paraId="5D75C097" w14:textId="77777777" w:rsidR="00965BC8" w:rsidRPr="00970969" w:rsidRDefault="00965BC8" w:rsidP="00965BC8">
      <w:r w:rsidRPr="00970969">
        <w:t>A window will pop up. Here, under Thermal select Temperature. Repeat this process for Die and Underfill also.</w:t>
      </w:r>
    </w:p>
    <w:p w14:paraId="096A4D0E" w14:textId="2AB8591B" w:rsidR="00965BC8" w:rsidRPr="00970969" w:rsidRDefault="00965BC8" w:rsidP="00965BC8">
      <w:r w:rsidRPr="00965BC8">
        <w:lastRenderedPageBreak/>
        <w:drawing>
          <wp:inline distT="0" distB="0" distL="0" distR="0" wp14:anchorId="7D3F2717" wp14:editId="641E8C24">
            <wp:extent cx="6479540" cy="3369310"/>
            <wp:effectExtent l="0" t="0" r="0" b="2540"/>
            <wp:docPr id="72728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86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D0A7" w14:textId="77777777" w:rsidR="00965BC8" w:rsidRPr="00970969" w:rsidRDefault="00965BC8" w:rsidP="00965BC8">
      <w:r w:rsidRPr="00970969">
        <w:t>Go to Mesh -</w:t>
      </w:r>
      <w:proofErr w:type="gramStart"/>
      <w:r w:rsidRPr="00970969">
        <w:t>&gt;  Simulation</w:t>
      </w:r>
      <w:proofErr w:type="gramEnd"/>
      <w:r w:rsidRPr="00970969">
        <w:t xml:space="preserve"> -&gt; Generate Mesh -&gt; save the file -&gt; OK. Go to Quality and click on Face alignment.</w:t>
      </w:r>
    </w:p>
    <w:p w14:paraId="75C363D7" w14:textId="7A0EF0E0" w:rsidR="00965BC8" w:rsidRPr="00970969" w:rsidRDefault="00965BC8" w:rsidP="00965BC8">
      <w:r w:rsidRPr="00965BC8">
        <w:drawing>
          <wp:inline distT="0" distB="0" distL="0" distR="0" wp14:anchorId="2A3BBD4F" wp14:editId="6DEBA417">
            <wp:extent cx="6479540" cy="3352800"/>
            <wp:effectExtent l="0" t="0" r="0" b="0"/>
            <wp:docPr id="186474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32C1" w14:textId="77777777" w:rsidR="00965BC8" w:rsidRPr="00970969" w:rsidRDefault="00965BC8" w:rsidP="00965BC8"/>
    <w:p w14:paraId="48CD8227" w14:textId="08A6B83F" w:rsidR="00965BC8" w:rsidRPr="00970969" w:rsidRDefault="00965BC8" w:rsidP="00965BC8">
      <w:r w:rsidRPr="00970969">
        <w:t>Similarly, c</w:t>
      </w:r>
      <w:r>
        <w:t>heck</w:t>
      </w:r>
      <w:r w:rsidRPr="00970969">
        <w:t xml:space="preserve"> Skewness.</w:t>
      </w:r>
    </w:p>
    <w:p w14:paraId="0F06EABD" w14:textId="18BFB046" w:rsidR="00965BC8" w:rsidRPr="00970969" w:rsidRDefault="00965BC8" w:rsidP="00965BC8">
      <w:r w:rsidRPr="00965BC8">
        <w:lastRenderedPageBreak/>
        <w:drawing>
          <wp:inline distT="0" distB="0" distL="0" distR="0" wp14:anchorId="0CDA3298" wp14:editId="776C79B4">
            <wp:extent cx="6479540" cy="3401060"/>
            <wp:effectExtent l="0" t="0" r="0" b="8890"/>
            <wp:docPr id="14394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4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FC9A" w14:textId="77777777" w:rsidR="00965BC8" w:rsidRPr="00970969" w:rsidRDefault="00965BC8" w:rsidP="00965BC8">
      <w:r w:rsidRPr="00970969">
        <w:t>Go to Project Manager -&gt; Analysis -&gt; Add Solution Setup. A window will pop up. Click OK.</w:t>
      </w:r>
    </w:p>
    <w:p w14:paraId="0B524C4E" w14:textId="1A0F1945" w:rsidR="00965BC8" w:rsidRPr="00970969" w:rsidRDefault="00965BC8" w:rsidP="00965BC8">
      <w:r w:rsidRPr="00965BC8">
        <w:drawing>
          <wp:inline distT="0" distB="0" distL="0" distR="0" wp14:anchorId="50492B61" wp14:editId="4ECF87E8">
            <wp:extent cx="6479540" cy="3352800"/>
            <wp:effectExtent l="0" t="0" r="0" b="0"/>
            <wp:docPr id="135475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7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1431" w14:textId="77777777" w:rsidR="00965BC8" w:rsidRPr="00970969" w:rsidRDefault="00965BC8" w:rsidP="00965BC8"/>
    <w:p w14:paraId="6E817D0E" w14:textId="77777777" w:rsidR="00965BC8" w:rsidRPr="00970969" w:rsidRDefault="00965BC8" w:rsidP="00965BC8"/>
    <w:p w14:paraId="78A77998" w14:textId="77777777" w:rsidR="00965BC8" w:rsidRPr="00970969" w:rsidRDefault="00965BC8" w:rsidP="00965BC8"/>
    <w:p w14:paraId="4BF0B1A2" w14:textId="77777777" w:rsidR="00965BC8" w:rsidRPr="00970969" w:rsidRDefault="00965BC8" w:rsidP="00965BC8"/>
    <w:p w14:paraId="6BDB5F9A" w14:textId="77777777" w:rsidR="00965BC8" w:rsidRPr="00970969" w:rsidRDefault="00965BC8" w:rsidP="00965BC8">
      <w:pPr>
        <w:tabs>
          <w:tab w:val="left" w:pos="6184"/>
        </w:tabs>
      </w:pPr>
      <w:r w:rsidRPr="00970969">
        <w:tab/>
      </w:r>
    </w:p>
    <w:p w14:paraId="59EF8949" w14:textId="28B7AB6B" w:rsidR="00965BC8" w:rsidRPr="00970969" w:rsidRDefault="00965BC8" w:rsidP="00965BC8">
      <w:pPr>
        <w:tabs>
          <w:tab w:val="left" w:pos="6184"/>
        </w:tabs>
      </w:pPr>
      <w:r w:rsidRPr="00970969">
        <w:lastRenderedPageBreak/>
        <w:t xml:space="preserve">Click on Validate. If all the parameters have green </w:t>
      </w:r>
      <w:proofErr w:type="gramStart"/>
      <w:r w:rsidRPr="00970969">
        <w:t>ticks</w:t>
      </w:r>
      <w:proofErr w:type="gramEnd"/>
      <w:r w:rsidRPr="00970969">
        <w:t xml:space="preserve"> then there are no errors and you can proceed.</w:t>
      </w:r>
      <w:r w:rsidRPr="00965BC8">
        <w:rPr>
          <w:noProof/>
        </w:rPr>
        <w:t xml:space="preserve"> </w:t>
      </w:r>
      <w:r w:rsidRPr="00965BC8">
        <w:drawing>
          <wp:inline distT="0" distB="0" distL="0" distR="0" wp14:anchorId="0911AFF9" wp14:editId="6605CE04">
            <wp:extent cx="6479540" cy="3368675"/>
            <wp:effectExtent l="0" t="0" r="0" b="3175"/>
            <wp:docPr id="43346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63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968D" w14:textId="77777777" w:rsidR="00965BC8" w:rsidRPr="00970969" w:rsidRDefault="00965BC8" w:rsidP="00965BC8">
      <w:pPr>
        <w:tabs>
          <w:tab w:val="left" w:pos="6184"/>
        </w:tabs>
      </w:pPr>
      <w:r w:rsidRPr="00970969">
        <w:t xml:space="preserve">Click on </w:t>
      </w:r>
      <w:proofErr w:type="spellStart"/>
      <w:r w:rsidRPr="00970969">
        <w:t>Analyze</w:t>
      </w:r>
      <w:proofErr w:type="spellEnd"/>
      <w:r w:rsidRPr="00970969">
        <w:t xml:space="preserve"> All.</w:t>
      </w:r>
    </w:p>
    <w:p w14:paraId="280681AE" w14:textId="6435F500" w:rsidR="00965BC8" w:rsidRPr="00970969" w:rsidRDefault="00965BC8" w:rsidP="00965BC8">
      <w:r w:rsidRPr="00965BC8">
        <w:drawing>
          <wp:inline distT="0" distB="0" distL="0" distR="0" wp14:anchorId="0504ED0D" wp14:editId="21C40B51">
            <wp:extent cx="6479540" cy="3362325"/>
            <wp:effectExtent l="0" t="0" r="0" b="9525"/>
            <wp:docPr id="59472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29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BD9D" w14:textId="77777777" w:rsidR="00965BC8" w:rsidRPr="00970969" w:rsidRDefault="00965BC8" w:rsidP="00965BC8"/>
    <w:p w14:paraId="36DBFBDD" w14:textId="77777777" w:rsidR="00965BC8" w:rsidRPr="00970969" w:rsidRDefault="00965BC8" w:rsidP="00965BC8"/>
    <w:p w14:paraId="305A203B" w14:textId="77777777" w:rsidR="00965BC8" w:rsidRPr="00970969" w:rsidRDefault="00965BC8" w:rsidP="00965BC8"/>
    <w:p w14:paraId="0C935433" w14:textId="77777777" w:rsidR="00965BC8" w:rsidRPr="00970969" w:rsidRDefault="00965BC8" w:rsidP="00965BC8"/>
    <w:p w14:paraId="0B11D710" w14:textId="77777777" w:rsidR="00965BC8" w:rsidRPr="00970969" w:rsidRDefault="00965BC8" w:rsidP="00965BC8">
      <w:pPr>
        <w:tabs>
          <w:tab w:val="left" w:pos="2778"/>
        </w:tabs>
      </w:pPr>
      <w:r w:rsidRPr="00970969">
        <w:tab/>
      </w:r>
    </w:p>
    <w:p w14:paraId="46742C92" w14:textId="77777777" w:rsidR="00965BC8" w:rsidRPr="00970969" w:rsidRDefault="00965BC8" w:rsidP="00965BC8">
      <w:pPr>
        <w:tabs>
          <w:tab w:val="left" w:pos="2778"/>
        </w:tabs>
      </w:pPr>
    </w:p>
    <w:p w14:paraId="71DEB9DF" w14:textId="77777777" w:rsidR="00965BC8" w:rsidRPr="00970969" w:rsidRDefault="00965BC8" w:rsidP="00965BC8">
      <w:pPr>
        <w:tabs>
          <w:tab w:val="left" w:pos="2778"/>
        </w:tabs>
      </w:pPr>
      <w:r w:rsidRPr="00970969">
        <w:t xml:space="preserve">Go to Solids -&gt; Flipchip_BGA2_die_underfill -&gt; Assign Mesh Region -&gt; select die -&gt; OK -&gt; again click OK on popped up window. </w:t>
      </w:r>
    </w:p>
    <w:p w14:paraId="088DA23E" w14:textId="46AC1EE8" w:rsidR="00965BC8" w:rsidRPr="00970969" w:rsidRDefault="00965BC8" w:rsidP="00965BC8">
      <w:r w:rsidRPr="00965BC8">
        <w:lastRenderedPageBreak/>
        <w:drawing>
          <wp:inline distT="0" distB="0" distL="0" distR="0" wp14:anchorId="542A8E16" wp14:editId="277EA00B">
            <wp:extent cx="6479540" cy="3375025"/>
            <wp:effectExtent l="0" t="0" r="0" b="0"/>
            <wp:docPr id="179102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0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C50" w14:textId="77777777" w:rsidR="00965BC8" w:rsidRPr="00970969" w:rsidRDefault="00965BC8" w:rsidP="00965BC8">
      <w:r w:rsidRPr="00970969">
        <w:t>Select the package -&gt; Plot Fields -&gt; Temperature -&gt; Temperature</w:t>
      </w:r>
    </w:p>
    <w:p w14:paraId="59CBDDD8" w14:textId="29B022CA" w:rsidR="00965BC8" w:rsidRPr="00970969" w:rsidRDefault="00965BC8" w:rsidP="00965BC8">
      <w:r w:rsidRPr="00965BC8">
        <w:drawing>
          <wp:inline distT="0" distB="0" distL="0" distR="0" wp14:anchorId="65337181" wp14:editId="195FAB5E">
            <wp:extent cx="6479540" cy="3369310"/>
            <wp:effectExtent l="0" t="0" r="0" b="2540"/>
            <wp:docPr id="6962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88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9DED" w14:textId="77777777" w:rsidR="00965BC8" w:rsidRPr="00970969" w:rsidRDefault="00965BC8" w:rsidP="00965BC8"/>
    <w:p w14:paraId="1B5993F9" w14:textId="77777777" w:rsidR="00965BC8" w:rsidRPr="00970969" w:rsidRDefault="00965BC8" w:rsidP="00965BC8">
      <w:pPr>
        <w:tabs>
          <w:tab w:val="left" w:pos="7643"/>
        </w:tabs>
      </w:pPr>
      <w:r w:rsidRPr="00970969">
        <w:tab/>
      </w:r>
    </w:p>
    <w:p w14:paraId="568E6922" w14:textId="77777777" w:rsidR="00965BC8" w:rsidRPr="00970969" w:rsidRDefault="00965BC8" w:rsidP="00965BC8">
      <w:pPr>
        <w:tabs>
          <w:tab w:val="left" w:pos="7643"/>
        </w:tabs>
      </w:pPr>
    </w:p>
    <w:p w14:paraId="3064279A" w14:textId="77777777" w:rsidR="00965BC8" w:rsidRPr="00970969" w:rsidRDefault="00965BC8" w:rsidP="00965BC8">
      <w:pPr>
        <w:tabs>
          <w:tab w:val="left" w:pos="7643"/>
        </w:tabs>
      </w:pPr>
    </w:p>
    <w:p w14:paraId="0D500827" w14:textId="77777777" w:rsidR="00965BC8" w:rsidRPr="00970969" w:rsidRDefault="00965BC8" w:rsidP="00965BC8">
      <w:pPr>
        <w:tabs>
          <w:tab w:val="left" w:pos="7643"/>
        </w:tabs>
      </w:pPr>
    </w:p>
    <w:p w14:paraId="52558567" w14:textId="61E89B0A" w:rsidR="00965BC8" w:rsidRPr="00970969" w:rsidRDefault="00965BC8" w:rsidP="00965BC8">
      <w:pPr>
        <w:tabs>
          <w:tab w:val="left" w:pos="7643"/>
        </w:tabs>
      </w:pPr>
      <w:r w:rsidRPr="00970969">
        <w:t>Click on Specify Name and Specify Folder</w:t>
      </w:r>
      <w:r>
        <w:t xml:space="preserve">, </w:t>
      </w:r>
      <w:r w:rsidRPr="00970969">
        <w:t xml:space="preserve">Select Plot on surface only and in Surface Smoothing, enable </w:t>
      </w:r>
      <w:proofErr w:type="spellStart"/>
      <w:r w:rsidRPr="00970969">
        <w:t>Guassian</w:t>
      </w:r>
      <w:proofErr w:type="spellEnd"/>
      <w:r w:rsidRPr="00970969">
        <w:t xml:space="preserve"> Smoothing and click Done.</w:t>
      </w:r>
    </w:p>
    <w:p w14:paraId="35EB93F7" w14:textId="370E2884" w:rsidR="00965BC8" w:rsidRPr="00970969" w:rsidRDefault="00965BC8" w:rsidP="00965BC8">
      <w:r w:rsidRPr="00965BC8">
        <w:lastRenderedPageBreak/>
        <w:drawing>
          <wp:inline distT="0" distB="0" distL="0" distR="0" wp14:anchorId="35353136" wp14:editId="1CCA99AE">
            <wp:extent cx="6479540" cy="3355975"/>
            <wp:effectExtent l="0" t="0" r="0" b="0"/>
            <wp:docPr id="118969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91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3283" w14:textId="267FCC65" w:rsidR="00965BC8" w:rsidRPr="00970969" w:rsidRDefault="00965BC8" w:rsidP="00965BC8">
      <w:r w:rsidRPr="00970969">
        <w:t xml:space="preserve">Thermal Analysis of the package </w:t>
      </w:r>
      <w:r>
        <w:t>is obtained</w:t>
      </w:r>
      <w:r w:rsidRPr="00970969">
        <w:t>.</w:t>
      </w:r>
    </w:p>
    <w:p w14:paraId="4ED6A5E1" w14:textId="0FD103C7" w:rsidR="00965BC8" w:rsidRPr="00970969" w:rsidRDefault="00965BC8" w:rsidP="00965BC8"/>
    <w:p w14:paraId="1BA67DDC" w14:textId="7CCBCF64" w:rsidR="00965BC8" w:rsidRPr="00970969" w:rsidRDefault="00965BC8" w:rsidP="00965BC8">
      <w:r w:rsidRPr="00965BC8">
        <w:drawing>
          <wp:inline distT="0" distB="0" distL="0" distR="0" wp14:anchorId="31E02F88" wp14:editId="0B99E978">
            <wp:extent cx="6479540" cy="3359150"/>
            <wp:effectExtent l="0" t="0" r="0" b="0"/>
            <wp:docPr id="6825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7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2195" w14:textId="77777777" w:rsidR="00965BC8" w:rsidRPr="00970969" w:rsidRDefault="00965BC8" w:rsidP="00965BC8"/>
    <w:p w14:paraId="271047F8" w14:textId="77777777" w:rsidR="00965BC8" w:rsidRPr="00970969" w:rsidRDefault="00965BC8" w:rsidP="00965BC8"/>
    <w:p w14:paraId="36A5ABB8" w14:textId="77777777" w:rsidR="00965BC8" w:rsidRPr="00970969" w:rsidRDefault="00965BC8" w:rsidP="00965BC8"/>
    <w:p w14:paraId="0CB97548" w14:textId="77777777" w:rsidR="00965BC8" w:rsidRPr="00970969" w:rsidRDefault="00965BC8" w:rsidP="00965BC8"/>
    <w:p w14:paraId="41D510EA" w14:textId="77777777" w:rsidR="00965BC8" w:rsidRPr="00970969" w:rsidRDefault="00965BC8" w:rsidP="00965BC8"/>
    <w:p w14:paraId="25F6BEF8" w14:textId="77777777" w:rsidR="00965BC8" w:rsidRPr="00970969" w:rsidRDefault="00965BC8" w:rsidP="00965BC8"/>
    <w:p w14:paraId="06090165" w14:textId="77777777" w:rsidR="00965BC8" w:rsidRPr="00970969" w:rsidRDefault="00965BC8" w:rsidP="00965BC8"/>
    <w:p w14:paraId="2287363E" w14:textId="77777777" w:rsidR="00965BC8" w:rsidRPr="00970969" w:rsidRDefault="00965BC8" w:rsidP="00965BC8"/>
    <w:p w14:paraId="199FF60A" w14:textId="77777777" w:rsidR="000827E4" w:rsidRDefault="000827E4"/>
    <w:sectPr w:rsidR="000827E4" w:rsidSect="00AE36E6">
      <w:pgSz w:w="11906" w:h="16838"/>
      <w:pgMar w:top="851" w:right="851" w:bottom="851" w:left="851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BC8"/>
    <w:rsid w:val="000827E4"/>
    <w:rsid w:val="000B671F"/>
    <w:rsid w:val="00965BC8"/>
    <w:rsid w:val="00AE36E6"/>
    <w:rsid w:val="00B83B00"/>
    <w:rsid w:val="00CF66A1"/>
    <w:rsid w:val="00D71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8166B"/>
  <w15:chartTrackingRefBased/>
  <w15:docId w15:val="{F52FAB48-69DA-40B2-8978-A29BFD439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BC8"/>
  </w:style>
  <w:style w:type="paragraph" w:styleId="Heading1">
    <w:name w:val="heading 1"/>
    <w:basedOn w:val="Normal"/>
    <w:next w:val="Normal"/>
    <w:link w:val="Heading1Char"/>
    <w:uiPriority w:val="9"/>
    <w:qFormat/>
    <w:rsid w:val="00965B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5B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B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B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B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B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B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B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B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B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5B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B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B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B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B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B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B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B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B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B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B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B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B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B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B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B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B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B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B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231</Words>
  <Characters>1320</Characters>
  <Application>Microsoft Office Word</Application>
  <DocSecurity>0</DocSecurity>
  <Lines>11</Lines>
  <Paragraphs>3</Paragraphs>
  <ScaleCrop>false</ScaleCrop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MOTURI</dc:creator>
  <cp:keywords/>
  <dc:description/>
  <cp:lastModifiedBy>ANANYA MOTURI</cp:lastModifiedBy>
  <cp:revision>1</cp:revision>
  <dcterms:created xsi:type="dcterms:W3CDTF">2025-06-19T15:20:00Z</dcterms:created>
  <dcterms:modified xsi:type="dcterms:W3CDTF">2025-06-19T15:27:00Z</dcterms:modified>
</cp:coreProperties>
</file>